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A5" w:rsidRDefault="00F658A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Date _____________</w:t>
      </w:r>
    </w:p>
    <w:p w:rsidR="00F658A9" w:rsidRDefault="00F658A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Central Asia Review Worksheet </w:t>
      </w:r>
    </w:p>
    <w:p w:rsidR="00F658A9" w:rsidRPr="00E5678F" w:rsidRDefault="00E5678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I:  </w:t>
      </w:r>
      <w:r w:rsidR="00F658A9" w:rsidRPr="00E5678F">
        <w:rPr>
          <w:rFonts w:ascii="Comic Sans MS" w:hAnsi="Comic Sans MS"/>
          <w:sz w:val="24"/>
          <w:szCs w:val="24"/>
        </w:rPr>
        <w:t xml:space="preserve">Use the correct vocabulary word in a sentence.  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 In Central Asia, the first people moved around in search of food.  They were called ________________.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People from Central Asia that moved south into Iran were called ___________________.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This man is the father of history.  His name is __________________.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During the _______________</w:t>
      </w:r>
      <w:proofErr w:type="gramStart"/>
      <w:r w:rsidRPr="00E5678F">
        <w:rPr>
          <w:rFonts w:ascii="Comic Sans MS" w:hAnsi="Comic Sans MS"/>
          <w:sz w:val="24"/>
          <w:szCs w:val="24"/>
        </w:rPr>
        <w:t>_  in</w:t>
      </w:r>
      <w:proofErr w:type="gramEnd"/>
      <w:r w:rsidRPr="00E5678F">
        <w:rPr>
          <w:rFonts w:ascii="Comic Sans MS" w:hAnsi="Comic Sans MS"/>
          <w:sz w:val="24"/>
          <w:szCs w:val="24"/>
        </w:rPr>
        <w:t xml:space="preserve"> China, the leader changed government by allowing new ideas and educated men to make the law.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Even though the Mongol Empire created trade, it also spread the _______________, which killed many people.  </w:t>
      </w:r>
    </w:p>
    <w:p w:rsidR="00F658A9" w:rsidRPr="00E5678F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Central Asia is interesting because much of its northern geography is covered in a ________________, or frozen ground.  However, in other areas it has beautiful _______________ which are ideal for grazing and farming.  </w:t>
      </w:r>
    </w:p>
    <w:p w:rsidR="00965378" w:rsidRPr="00E5678F" w:rsidRDefault="00E5678F" w:rsidP="00965378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II:  </w:t>
      </w:r>
      <w:r w:rsidR="00965378" w:rsidRPr="00E5678F">
        <w:rPr>
          <w:rFonts w:ascii="Comic Sans MS" w:hAnsi="Comic Sans MS"/>
          <w:sz w:val="24"/>
          <w:szCs w:val="24"/>
        </w:rPr>
        <w:t>Reading Comprehension: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 Who were the first people that we know existed in Central Asia?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What animals, when used properly, made nomads much more powerful?  What were horses used for?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Where did Persians move to?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took over the Scythians because they were pushed out by the Han Dynasty in China?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cooperated with the Slavs to start developing Russia?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united the Mongols under one empire and promoted peace and trade?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Why did the Mongol Empire fail?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Who temporarily united Central Asia after the Mongols?  </w:t>
      </w:r>
    </w:p>
    <w:p w:rsidR="00965378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In early history, much of Central Asia was covered by what?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Is it warmer or colder further south in Central Asia?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Would farming be better on the steppe or tundra?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What is the name of the mountain range across the steppe?</w:t>
      </w:r>
    </w:p>
    <w:p w:rsidR="00B34132" w:rsidRPr="00E5678F" w:rsidRDefault="00B34132" w:rsidP="00B3413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What landform is in the center of Central Asia?  Why is this here?</w:t>
      </w: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3D1E5E" w:rsidRPr="00E5678F" w:rsidRDefault="003D1E5E" w:rsidP="003D1E5E">
      <w:p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lastRenderedPageBreak/>
        <w:t>Part III:  Map Comprehension</w:t>
      </w:r>
    </w:p>
    <w:p w:rsidR="003D1E5E" w:rsidRDefault="003D1E5E" w:rsidP="003D1E5E">
      <w:pPr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6819900" cy="5848350"/>
            <wp:effectExtent l="19050" t="0" r="0" b="0"/>
            <wp:docPr id="1" name="Picture 1" descr="http://faculty.unlv.edu/pwerth/Blankmap-Asia-colon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unlv.edu/pwerth/Blankmap-Asia-coloni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78F" w:rsidRPr="00E5678F" w:rsidRDefault="00E5678F" w:rsidP="00E5678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</w:p>
    <w:sectPr w:rsidR="00E5678F" w:rsidRPr="00E5678F" w:rsidSect="00F658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323A"/>
    <w:multiLevelType w:val="hybridMultilevel"/>
    <w:tmpl w:val="7B50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56EEE"/>
    <w:multiLevelType w:val="hybridMultilevel"/>
    <w:tmpl w:val="3052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58A9"/>
    <w:rsid w:val="003D1E5E"/>
    <w:rsid w:val="00965378"/>
    <w:rsid w:val="00AD4AA5"/>
    <w:rsid w:val="00B34132"/>
    <w:rsid w:val="00E5678F"/>
    <w:rsid w:val="00F6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8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4</cp:revision>
  <dcterms:created xsi:type="dcterms:W3CDTF">2010-02-16T14:12:00Z</dcterms:created>
  <dcterms:modified xsi:type="dcterms:W3CDTF">2010-02-16T15:16:00Z</dcterms:modified>
</cp:coreProperties>
</file>